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bookmarkStart w:id="0" w:name="_GoBack"/>
      <w:bookmarkEnd w:id="0"/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48547EB5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="00961AA6">
        <w:rPr>
          <w:b/>
          <w:iCs/>
          <w:color w:val="FFFFFF"/>
          <w:sz w:val="28"/>
          <w:szCs w:val="28"/>
          <w:lang w:val="es-MX"/>
        </w:rPr>
        <w:t xml:space="preserve"> </w:t>
      </w:r>
      <w:r w:rsidR="003E7BDF">
        <w:rPr>
          <w:b/>
          <w:iCs/>
          <w:color w:val="FFFFFF"/>
          <w:sz w:val="28"/>
          <w:szCs w:val="28"/>
          <w:lang w:val="es-MX"/>
        </w:rPr>
        <w:t>-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>El día _______________________________ del mes de _________________ de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15A59443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022F04">
        <w:rPr>
          <w:b/>
          <w:iCs/>
          <w:color w:val="FFFFFF"/>
          <w:sz w:val="28"/>
          <w:szCs w:val="28"/>
          <w:lang w:val="es-MX"/>
        </w:rPr>
        <w:t xml:space="preserve">- </w:t>
      </w:r>
      <w:r w:rsidR="003E7BDF">
        <w:rPr>
          <w:b/>
          <w:iCs/>
          <w:color w:val="FFFFFF"/>
          <w:sz w:val="28"/>
          <w:szCs w:val="28"/>
          <w:lang w:val="es-MX"/>
        </w:rPr>
        <w:t>NO APLICA</w:t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Esta garantía permanecerá válida y en pleno vigor desde la fecha en que el Proveedor reciba el anticipo en virtud del Contrato hasta  el día __________ de _____________ de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0C359AD8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  <w:r w:rsidR="00427591">
        <w:rPr>
          <w:rFonts w:cs="Arial"/>
          <w:b/>
          <w:iCs/>
          <w:color w:val="FFFFFF"/>
          <w:sz w:val="28"/>
          <w:szCs w:val="28"/>
          <w:lang w:val="es-MX"/>
        </w:rPr>
        <w:t xml:space="preserve"> </w:t>
      </w:r>
      <w:r w:rsidR="003E7BDF">
        <w:rPr>
          <w:rFonts w:cs="Arial"/>
          <w:b/>
          <w:iCs/>
          <w:color w:val="FFFFFF"/>
          <w:sz w:val="28"/>
          <w:szCs w:val="28"/>
          <w:lang w:val="es-MX"/>
        </w:rPr>
        <w:t>- APLICA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3C7BEE7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022F04">
        <w:rPr>
          <w:rFonts w:cs="Arial"/>
          <w:b/>
          <w:iCs/>
          <w:color w:val="FFFFFF"/>
          <w:sz w:val="28"/>
          <w:szCs w:val="28"/>
          <w:lang w:val="es-MX"/>
        </w:rPr>
        <w:t xml:space="preserve"> – </w:t>
      </w:r>
      <w:r w:rsidR="003E7BDF">
        <w:rPr>
          <w:rFonts w:cs="Arial"/>
          <w:b/>
          <w:iCs/>
          <w:color w:val="FFFFFF"/>
          <w:sz w:val="28"/>
          <w:szCs w:val="28"/>
          <w:lang w:val="es-MX"/>
        </w:rPr>
        <w:t>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7FBA3E7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961AA6">
        <w:rPr>
          <w:rFonts w:cs="Arial"/>
          <w:b/>
          <w:iCs/>
          <w:color w:val="FFFFFF"/>
          <w:sz w:val="28"/>
          <w:szCs w:val="28"/>
          <w:lang w:val="es-MX"/>
        </w:rPr>
        <w:t xml:space="preserve"> – </w:t>
      </w:r>
      <w:r w:rsidR="003E7BDF">
        <w:rPr>
          <w:rFonts w:cs="Arial"/>
          <w:b/>
          <w:iCs/>
          <w:color w:val="FFFFFF"/>
          <w:sz w:val="28"/>
          <w:szCs w:val="28"/>
          <w:lang w:val="es-MX"/>
        </w:rPr>
        <w:t>NO APLICA</w:t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 w:rsidSect="004D1D47">
      <w:headerReference w:type="default" r:id="rId11"/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38BC4" w14:textId="77777777" w:rsidR="009E7203" w:rsidRDefault="009E7203">
      <w:pPr>
        <w:spacing w:after="0" w:line="240" w:lineRule="auto"/>
      </w:pPr>
      <w:r>
        <w:separator/>
      </w:r>
    </w:p>
  </w:endnote>
  <w:endnote w:type="continuationSeparator" w:id="0">
    <w:p w14:paraId="17F072F6" w14:textId="77777777" w:rsidR="009E7203" w:rsidRDefault="009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23B45F76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E7203" w:rsidRPr="009E7203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344C" w14:textId="77777777" w:rsidR="009E7203" w:rsidRDefault="009E7203">
      <w:pPr>
        <w:spacing w:after="0" w:line="240" w:lineRule="auto"/>
      </w:pPr>
      <w:r>
        <w:separator/>
      </w:r>
    </w:p>
  </w:footnote>
  <w:footnote w:type="continuationSeparator" w:id="0">
    <w:p w14:paraId="6823FCE2" w14:textId="77777777" w:rsidR="009E7203" w:rsidRDefault="009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0AEB32AF" w:rsidR="00CF1418" w:rsidRDefault="00125718" w:rsidP="003D1C8A">
    <w:pPr>
      <w:pStyle w:val="Encabezado"/>
      <w:jc w:val="center"/>
      <w:rPr>
        <w:rFonts w:cstheme="minorHAnsi"/>
        <w:b/>
        <w:i/>
        <w:sz w:val="24"/>
      </w:rPr>
    </w:pPr>
    <w:r>
      <w:rPr>
        <w:rFonts w:cstheme="minorHAnsi"/>
        <w:b/>
        <w:i/>
        <w:noProof/>
        <w:sz w:val="24"/>
        <w:lang w:val="es-PE" w:eastAsia="es-PE"/>
      </w:rPr>
      <w:drawing>
        <wp:inline distT="0" distB="0" distL="0" distR="0" wp14:anchorId="7C041878" wp14:editId="1147C137">
          <wp:extent cx="5400040" cy="738027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8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2F04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25718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3E7BDF"/>
    <w:rsid w:val="00427591"/>
    <w:rsid w:val="0045398F"/>
    <w:rsid w:val="0045423D"/>
    <w:rsid w:val="00465949"/>
    <w:rsid w:val="0047443C"/>
    <w:rsid w:val="004A3B6A"/>
    <w:rsid w:val="004B2F9B"/>
    <w:rsid w:val="004B66DA"/>
    <w:rsid w:val="004B7754"/>
    <w:rsid w:val="004D1D47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61AA6"/>
    <w:rsid w:val="009A2186"/>
    <w:rsid w:val="009B2388"/>
    <w:rsid w:val="009B7607"/>
    <w:rsid w:val="009C6B00"/>
    <w:rsid w:val="009E6A01"/>
    <w:rsid w:val="009E7203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0000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schemas.microsoft.com/office/2006/metadata/properties"/>
    <ds:schemaRef ds:uri="http://schemas.microsoft.com/office/infopath/2007/PartnerControls"/>
    <ds:schemaRef ds:uri="28047937-b42c-459e-bb4a-9a7f30dfa780"/>
  </ds:schemaRefs>
</ds:datastoreItem>
</file>

<file path=customXml/itemProps4.xml><?xml version="1.0" encoding="utf-8"?>
<ds:datastoreItem xmlns:ds="http://schemas.openxmlformats.org/officeDocument/2006/customXml" ds:itemID="{8FB248AD-CCB9-46C4-A92C-71492F52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3</cp:revision>
  <dcterms:created xsi:type="dcterms:W3CDTF">2023-05-27T12:32:00Z</dcterms:created>
  <dcterms:modified xsi:type="dcterms:W3CDTF">2023-05-27T12:32:00Z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