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31CE8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D31CE8">
      <w:pPr>
        <w:pStyle w:val="NormalWeb"/>
        <w:divId w:val="826357124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SOPORTE TÉCNICO DEL SISTEMA DE MEDICIONES DE CALIDAD DE SERVICIO DE INTERNET FIJO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D31C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</w:t>
      </w:r>
      <w:r>
        <w:rPr>
          <w:rFonts w:eastAsia="Times New Roman"/>
          <w:lang w:val="es-ES"/>
        </w:rPr>
        <w:t>to;</w:t>
      </w:r>
    </w:p>
    <w:p w:rsidR="00000000" w:rsidRDefault="00D31C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D31C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D31C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D31C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Los documentos que forman parte</w:t>
      </w:r>
      <w:r>
        <w:rPr>
          <w:lang w:val="es-ES"/>
        </w:rPr>
        <w:t xml:space="preserve"> del contrato deberán considerarse mutuamente explicativos; en caso de contradicción o discrepancia entre los mismos, la prioridad se dará en el orden enunciado anteriormente.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D31CE8">
      <w:pPr>
        <w:pStyle w:val="NormalWeb"/>
        <w:divId w:val="1028217456"/>
        <w:rPr>
          <w:lang w:val="es-ES"/>
        </w:rPr>
      </w:pPr>
      <w:r>
        <w:rPr>
          <w:lang w:val="es-ES"/>
        </w:rPr>
        <w:t>Los documentos adicionales del contrato son</w:t>
      </w:r>
      <w:r>
        <w:rPr>
          <w:lang w:val="es-ES"/>
        </w:rPr>
        <w:t>:</w:t>
      </w:r>
    </w:p>
    <w:p w:rsidR="00000000" w:rsidRDefault="00D31CE8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Identificación del crédito presupuestario para cubrir el compromiso derivado del contrato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 xml:space="preserve">El crédito presupuestario para cubrir el compromiso derivado del presente contrato está previsto conforme </w:t>
      </w:r>
      <w:r>
        <w:rPr>
          <w:lang w:val="es-ES"/>
        </w:rPr>
        <w:t>al Certificado de Disponibilidad Presupuestaria vinculado al Programa Anual de Contrataciones (PAC) con el ID Nº393848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El presente contrato es el resultado del procedimiento de _LICITACIÓN PÚBLICA NACIONAL N° 07/SBE/2021 SO</w:t>
      </w:r>
      <w:r>
        <w:rPr>
          <w:lang w:val="es-ES"/>
        </w:rPr>
        <w:t>PORTE TÉCNICO DEL SISTEMA DE CALIDAD DE SERVICIO FIJO - ID N°:393.848  convocado por la ________________________.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La adjudicación fue realizada según acto administrativo N°_______.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 [</w:t>
      </w:r>
      <w:r>
        <w:rPr>
          <w:lang w:val="es-ES"/>
        </w:rPr>
        <w:t>Formato de Tabla]</w:t>
      </w:r>
    </w:p>
    <w:tbl>
      <w:tblPr>
        <w:tblW w:w="103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97"/>
        <w:gridCol w:w="4925"/>
        <w:gridCol w:w="1030"/>
        <w:gridCol w:w="1937"/>
        <w:gridCol w:w="1324"/>
        <w:gridCol w:w="1257"/>
        <w:gridCol w:w="964"/>
      </w:tblGrid>
      <w:tr w:rsidR="00000000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D31CE8">
            <w:pPr>
              <w:pStyle w:val="NormalWeb"/>
              <w:jc w:val="center"/>
            </w:pPr>
            <w:r>
              <w:rPr>
                <w:rStyle w:val="Textoennegrita"/>
              </w:rPr>
              <w:t>LOTE N° 1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D31CE8">
            <w:pPr>
              <w:pStyle w:val="NormalWeb"/>
            </w:pPr>
            <w:r>
              <w:rPr>
                <w:rStyle w:val="Textoennegrita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D31CE8">
            <w:pPr>
              <w:pStyle w:val="NormalWeb"/>
            </w:pPr>
            <w:r>
              <w:rPr>
                <w:rStyle w:val="Textoennegrita"/>
              </w:rPr>
              <w:t>N° DE 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D31CE8">
            <w:pPr>
              <w:pStyle w:val="NormalWeb"/>
            </w:pPr>
            <w:r>
              <w:rPr>
                <w:rStyle w:val="Textoennegrita"/>
              </w:rPr>
              <w:t>DESCRIPCION DEL SERVICIO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D31CE8">
            <w:pPr>
              <w:pStyle w:val="NormalWeb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D31CE8">
            <w:pPr>
              <w:pStyle w:val="NormalWeb"/>
            </w:pPr>
            <w:r>
              <w:rPr>
                <w:rStyle w:val="Textoennegrita"/>
              </w:rPr>
              <w:t>PRESENTACION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D31CE8">
            <w:pPr>
              <w:pStyle w:val="NormalWeb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D31CE8">
            <w:pPr>
              <w:pStyle w:val="NormalWeb"/>
            </w:pPr>
            <w:r>
              <w:rPr>
                <w:rStyle w:val="Textoennegrita"/>
              </w:rPr>
              <w:t xml:space="preserve">PRECIO UNITARIO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D31CE8">
            <w:pPr>
              <w:pStyle w:val="NormalWeb"/>
            </w:pPr>
            <w:r>
              <w:rPr>
                <w:rStyle w:val="Textoennegrita"/>
              </w:rPr>
              <w:t>PRECIO TOTAL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D31CE8">
            <w:pPr>
              <w:pStyle w:val="NormalWeb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31CE8">
            <w:pPr>
              <w:pStyle w:val="NormalWeb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31CE8">
            <w:pPr>
              <w:pStyle w:val="NormalWeb"/>
            </w:pPr>
            <w:r>
              <w:rPr>
                <w:rStyle w:val="Textoennegrita"/>
              </w:rPr>
              <w:t>SOPORTE   TÉCNICO   DEL   SISTEMA   DE MEDICIONES DE CALIDAD DE SERVICIO DE INTERNET FIJO</w:t>
            </w:r>
          </w:p>
          <w:p w:rsidR="00000000" w:rsidRDefault="00D31CE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31CE8">
            <w:pPr>
              <w:pStyle w:val="NormalWeb"/>
            </w:pPr>
            <w:r>
              <w:t>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31CE8">
            <w:pPr>
              <w:pStyle w:val="NormalWeb"/>
            </w:pPr>
            <w:r>
              <w:t>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31CE8">
            <w:pPr>
              <w:pStyle w:val="NormalWeb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31CE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D31CE8">
            <w:pPr>
              <w:pStyle w:val="NormalWeb"/>
            </w:pPr>
            <w:r>
              <w:t> </w:t>
            </w:r>
          </w:p>
        </w:tc>
      </w:tr>
    </w:tbl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_________________________Total: [sumatoria]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[Formato de Tabla para contrato abierto - montos mínimos y máximos]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508"/>
        <w:gridCol w:w="2235"/>
        <w:gridCol w:w="1034"/>
        <w:gridCol w:w="941"/>
        <w:gridCol w:w="941"/>
        <w:gridCol w:w="1361"/>
        <w:gridCol w:w="954"/>
        <w:gridCol w:w="948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Nro. 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Cantidad Minima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Cantid</w:t>
            </w:r>
            <w:r>
              <w:rPr>
                <w:rFonts w:eastAsia="Times New Roman"/>
              </w:rPr>
              <w:t>ad Maxima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Presentación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Precio Unitario (IVA Incluído)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Precio Total (iva incluido)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INSTALACION DE SONDA COMPONENTES DEL SISTEMA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jc w:val="center"/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DESINSTALACIÓN DE SONDA COMPONENTES DEL SISTEMA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31C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El monto mínimo del presente contrato asciende a la suma de__________________________ y el monto máximo es de_______________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las disposiciones del contrato.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</w:t>
      </w:r>
      <w:r>
        <w:rPr>
          <w:lang w:val="es-ES"/>
        </w:rPr>
        <w:t>os y la subsanación de sus defectos, el precio del contrato o las sumas que resulten pagaderas de conformidad con lo dispuesto en las condiciones contractuales.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D31CE8">
      <w:pPr>
        <w:pStyle w:val="NormalWeb"/>
        <w:divId w:val="552884499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DESDE SU SUSCRIPCION POR EL TERM</w:t>
      </w:r>
      <w:r>
        <w:rPr>
          <w:lang w:val="es-ES"/>
        </w:rPr>
        <w:t>INO DE 24 MESES.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Los bienes y/o los servicios deberán ser entregados y/o prestados, dentro de los plazos establecidos en el Cronograma de Entregas del pliego de bases y condiciones.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Admini</w:t>
      </w:r>
      <w:r>
        <w:rPr>
          <w:rFonts w:eastAsia="Times New Roman"/>
          <w:lang w:val="es-ES"/>
        </w:rPr>
        <w:t xml:space="preserve">stración del Contrato </w:t>
      </w:r>
    </w:p>
    <w:p w:rsidR="00000000" w:rsidRDefault="00D31CE8">
      <w:pPr>
        <w:pStyle w:val="NormalWeb"/>
        <w:divId w:val="1591230673"/>
        <w:rPr>
          <w:lang w:val="es-ES"/>
        </w:rPr>
      </w:pPr>
      <w:r>
        <w:rPr>
          <w:lang w:val="es-ES"/>
        </w:rPr>
        <w:t>La administración de éste contrato estará a cargo de: 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GERENCIA DE SUPERVISION Y CONTROL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Formas y términos para garantizar el Cumplimiento del Contrato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 xml:space="preserve">La garantía para el fiel cumplimiento del contrato se regirá por lo establecido </w:t>
      </w:r>
      <w:r>
        <w:rPr>
          <w:lang w:val="es-ES"/>
        </w:rPr>
        <w:t>en las condiciones contractuales del presente pliego de bases y condiciones, la cual se presentará a más tardar dentro de los diez (10) días calendarios siguientes a la firma del contrato. 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El adjudicado de</w:t>
      </w:r>
      <w:r>
        <w:rPr>
          <w:lang w:val="es-ES"/>
        </w:rPr>
        <w:t>berá en el plazo de quince (15) días calendario desde la firma del presente contrato, presentar ante el administrador de contrato, la constancia o constancias de presentación de la Declaración Jurada de bienes y rentas, activos y pasivos ante la Contralorí</w:t>
      </w:r>
      <w:r>
        <w:rPr>
          <w:lang w:val="es-ES"/>
        </w:rPr>
        <w:t>a General de la República, de todos los sujetos obligados en el marco de la Ley N° 6355/19.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declaración jurada, una vez finalizada la eje</w:t>
      </w:r>
      <w:r>
        <w:rPr>
          <w:lang w:val="es-ES"/>
        </w:rPr>
        <w:t>cución del presente contrato.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Contractuales del presente pliego. Superado el monto equivalente a la Garantía de Fiel C</w:t>
      </w:r>
      <w:r>
        <w:rPr>
          <w:lang w:val="es-ES"/>
        </w:rPr>
        <w:t>umplimiento de Contrato, la contratante podrá aplicar el procedimiento de rescisión de contratos de conformidad al Artículo 59 inc. c) de la Ley N° 2.051/2003 "De Contrataciones Públicas", caso contrario deberá seguir aplicando el monto de las multas que c</w:t>
      </w:r>
      <w:r>
        <w:rPr>
          <w:lang w:val="es-ES"/>
        </w:rPr>
        <w:t>orrespondan.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Fiel Cumplimiento del Contrato deberá comunicarse a la DNCP a los fines previstos en el artículo Nº 72 de la Ley N° 2051/2003 "De Contrataciones Pú</w:t>
      </w:r>
      <w:r>
        <w:rPr>
          <w:lang w:val="es-ES"/>
        </w:rPr>
        <w:t>blicas", modificado por Ley N° 6716/2021.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anticipada o rescindir el contrato, son las establecidas en l</w:t>
      </w:r>
      <w:r>
        <w:rPr>
          <w:lang w:val="es-ES"/>
        </w:rPr>
        <w:t>a Ley N° 2051/2003 y en las condiciones contractuales del presente pliego de bases y condiciones. 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lastRenderedPageBreak/>
        <w:t xml:space="preserve">Cualquier diferencia que surja durante la ejecución del contrato se dirimirá conforme a las reglas establecidas en la legislación </w:t>
      </w:r>
      <w:r>
        <w:rPr>
          <w:lang w:val="es-ES"/>
        </w:rPr>
        <w:t>aplicable y en las condiciones contractuales. 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investigación instaurada en cont</w:t>
      </w:r>
      <w:r>
        <w:rPr>
          <w:lang w:val="es-ES"/>
        </w:rPr>
        <w:t>ra del procedimiento, y si dicha nulidad afectara al contrato ya suscrito entre LAS PARTES, el contrato o la parte del mismo que sea afectada por la nulidad, quedará automáticamente sin efecto de pleno derecho, a partir de la comunicación oficial realizada</w:t>
      </w:r>
      <w:r>
        <w:rPr>
          <w:lang w:val="es-ES"/>
        </w:rPr>
        <w:t xml:space="preserve"> por la DNCP, debiendo asumir LAS PARTES las responsabilidades y obligaciones derivadas de lo ejecutado del contrato.</w:t>
      </w:r>
    </w:p>
    <w:p w:rsidR="00000000" w:rsidRDefault="00D31CE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D31CE8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</w:t>
      </w:r>
      <w:r>
        <w:rPr>
          <w:lang w:val="es-ES"/>
        </w:rPr>
        <w:t>________ República del Paraguay al día___________ mes___________ y año_____________.</w:t>
      </w:r>
    </w:p>
    <w:p w:rsidR="00000000" w:rsidRDefault="00D31CE8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D31CE8" w:rsidRDefault="00D31CE8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D31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17CE2"/>
    <w:multiLevelType w:val="multilevel"/>
    <w:tmpl w:val="7976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1FF0"/>
    <w:rsid w:val="00371FF0"/>
    <w:rsid w:val="00D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E5A320-3378-414B-B1F0-6491757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2021-10-13T12:04:00Z</dcterms:created>
  <dcterms:modified xsi:type="dcterms:W3CDTF">2021-10-13T12:04:00Z</dcterms:modified>
</cp:coreProperties>
</file>